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A71" w:rsidRDefault="00943A71" w:rsidP="00943A71">
      <w:pPr>
        <w:rPr>
          <w:b/>
          <w:sz w:val="32"/>
          <w:szCs w:val="32"/>
        </w:rPr>
      </w:pPr>
      <w:r w:rsidRPr="00D555F7">
        <w:rPr>
          <w:b/>
          <w:sz w:val="32"/>
          <w:szCs w:val="32"/>
        </w:rPr>
        <w:t xml:space="preserve">4.5.  </w:t>
      </w:r>
      <w:r>
        <w:rPr>
          <w:b/>
          <w:sz w:val="32"/>
          <w:szCs w:val="32"/>
        </w:rPr>
        <w:t>Воспитательная работа.</w:t>
      </w:r>
    </w:p>
    <w:p w:rsidR="00943A71" w:rsidRDefault="00943A71" w:rsidP="00943A71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Классный руководитель – это самый необходимый человек для ребенка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У него необычная миссия в жизни: не только </w:t>
      </w:r>
      <w:proofErr w:type="spellStart"/>
      <w:r>
        <w:rPr>
          <w:sz w:val="28"/>
          <w:szCs w:val="28"/>
        </w:rPr>
        <w:t>руково-дить</w:t>
      </w:r>
      <w:proofErr w:type="spellEnd"/>
      <w:r>
        <w:rPr>
          <w:sz w:val="28"/>
          <w:szCs w:val="28"/>
        </w:rPr>
        <w:t xml:space="preserve">, направлять, но и воспитывать. Предназначение классного руководителя – проследить за становлением личности ребенка, входящего в современный ему мир, воспитать человека, способного достойно занять свое место в жизни. </w:t>
      </w:r>
    </w:p>
    <w:p w:rsidR="00943A71" w:rsidRDefault="00943A71" w:rsidP="00943A71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Моя задача как классного руководителя – воспитание нравственных черт личности: доброты, милосердия, взаимовыручки, желания помогать, делать добрые дела. За время работы классным руководителем выпустила 3 класса. Мой первый выпуск</w:t>
      </w:r>
      <w:r w:rsidRPr="00D555F7">
        <w:rPr>
          <w:sz w:val="28"/>
          <w:szCs w:val="28"/>
        </w:rPr>
        <w:t>-  выпуск 1994 года</w:t>
      </w:r>
      <w:r>
        <w:rPr>
          <w:sz w:val="28"/>
          <w:szCs w:val="28"/>
        </w:rPr>
        <w:t xml:space="preserve">.  Они стали достойными гражданами своей республики.  Из 12 </w:t>
      </w:r>
      <w:r w:rsidRPr="00C6404A">
        <w:rPr>
          <w:sz w:val="28"/>
          <w:szCs w:val="28"/>
        </w:rPr>
        <w:t>учащихся</w:t>
      </w:r>
      <w:r w:rsidRPr="00C6404A">
        <w:rPr>
          <w:b/>
          <w:sz w:val="28"/>
          <w:szCs w:val="28"/>
        </w:rPr>
        <w:t xml:space="preserve"> </w:t>
      </w:r>
      <w:r w:rsidRPr="00D555F7">
        <w:rPr>
          <w:sz w:val="28"/>
          <w:szCs w:val="28"/>
        </w:rPr>
        <w:t>3 учителя,</w:t>
      </w:r>
      <w:r>
        <w:rPr>
          <w:sz w:val="28"/>
          <w:szCs w:val="28"/>
        </w:rPr>
        <w:t xml:space="preserve"> 2 экономиста, 4 бухгалтера, 1 врач, 1 технолог и только одна без специальности, домохозяйка. </w:t>
      </w:r>
    </w:p>
    <w:p w:rsidR="00943A71" w:rsidRPr="00D555F7" w:rsidRDefault="00943A71" w:rsidP="00943A71">
      <w:pPr>
        <w:spacing w:after="0" w:line="360" w:lineRule="auto"/>
        <w:ind w:firstLine="567"/>
        <w:jc w:val="both"/>
        <w:rPr>
          <w:sz w:val="28"/>
          <w:szCs w:val="28"/>
        </w:rPr>
      </w:pPr>
      <w:r w:rsidRPr="00D555F7">
        <w:rPr>
          <w:sz w:val="28"/>
          <w:szCs w:val="28"/>
        </w:rPr>
        <w:t xml:space="preserve">Выпуск – 2000г. 3 – учителя; 2 – горных инженера; 1 – менеджер;  – 1 фельдшер;  1 – милиционер; 2 - водителя  (всего 10 учащихся). </w:t>
      </w:r>
    </w:p>
    <w:p w:rsidR="00943A71" w:rsidRDefault="00943A71" w:rsidP="00943A71">
      <w:pPr>
        <w:spacing w:after="0" w:line="360" w:lineRule="auto"/>
        <w:ind w:firstLine="567"/>
        <w:jc w:val="both"/>
        <w:rPr>
          <w:sz w:val="28"/>
          <w:szCs w:val="28"/>
        </w:rPr>
      </w:pPr>
      <w:r w:rsidRPr="00D555F7">
        <w:rPr>
          <w:sz w:val="28"/>
          <w:szCs w:val="28"/>
        </w:rPr>
        <w:t xml:space="preserve"> Выпуск -2006г.</w:t>
      </w:r>
      <w:r>
        <w:rPr>
          <w:sz w:val="28"/>
          <w:szCs w:val="28"/>
        </w:rPr>
        <w:t xml:space="preserve">  Из 14 учащихся 5 учатся в ЯГУ</w:t>
      </w:r>
      <w:proofErr w:type="gramStart"/>
      <w:r>
        <w:rPr>
          <w:sz w:val="28"/>
          <w:szCs w:val="28"/>
        </w:rPr>
        <w:t>,Г</w:t>
      </w:r>
      <w:proofErr w:type="gramEnd"/>
      <w:r>
        <w:rPr>
          <w:sz w:val="28"/>
          <w:szCs w:val="28"/>
        </w:rPr>
        <w:t xml:space="preserve">ТИ; 2 - в </w:t>
      </w:r>
      <w:proofErr w:type="spellStart"/>
      <w:r>
        <w:rPr>
          <w:sz w:val="28"/>
          <w:szCs w:val="28"/>
        </w:rPr>
        <w:t>ЯГУ,филфак</w:t>
      </w:r>
      <w:proofErr w:type="spellEnd"/>
      <w:r>
        <w:rPr>
          <w:sz w:val="28"/>
          <w:szCs w:val="28"/>
        </w:rPr>
        <w:t xml:space="preserve">; 1- ФЭИ; 1 – ФТИ;1- ЯМИ; 1 – </w:t>
      </w:r>
      <w:proofErr w:type="spellStart"/>
      <w:r>
        <w:rPr>
          <w:sz w:val="28"/>
          <w:szCs w:val="28"/>
        </w:rPr>
        <w:t>ЯИФКиС</w:t>
      </w:r>
      <w:proofErr w:type="spellEnd"/>
      <w:r>
        <w:rPr>
          <w:sz w:val="28"/>
          <w:szCs w:val="28"/>
        </w:rPr>
        <w:t xml:space="preserve">;  1–ЯПК-2; 2 – </w:t>
      </w:r>
      <w:proofErr w:type="spellStart"/>
      <w:r>
        <w:rPr>
          <w:sz w:val="28"/>
          <w:szCs w:val="28"/>
        </w:rPr>
        <w:t>коп.тех</w:t>
      </w:r>
      <w:proofErr w:type="spellEnd"/>
      <w:r>
        <w:rPr>
          <w:sz w:val="28"/>
          <w:szCs w:val="28"/>
        </w:rPr>
        <w:t>. (на учителя учатся 4).</w:t>
      </w:r>
    </w:p>
    <w:p w:rsidR="00943A71" w:rsidRDefault="00943A71" w:rsidP="00943A71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Мои выпускники были ведущими во всех начинаниях в школе и в общественной жизни села. В этих трех классах половина учащихся воспитывались в неполной семье. Изучив общий контингент класса, пришла к выводу: материнская любовь, материнская педагогика играет исключительную роль в становлении личности. Они обладают сильным духом, чистым, искренним, бережным отношением ко всему, радуются малейшей удаче коллектива, своим непосредственным поведением доказывают, что они свободны от всякой зависти и щедры сердцем.</w:t>
      </w:r>
    </w:p>
    <w:p w:rsidR="00943A71" w:rsidRDefault="00943A71" w:rsidP="00943A71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данное время веду 9 «а» класс. В классе 15 учащихся. В работе с классом основываюсь на коммунарскую методику, разработанную И.П.Ивановым, выдвинувшим идею «педагогики общей заботы», имеющую </w:t>
      </w:r>
      <w:r>
        <w:rPr>
          <w:sz w:val="28"/>
          <w:szCs w:val="28"/>
        </w:rPr>
        <w:lastRenderedPageBreak/>
        <w:t>социальную полезную направленность деятельности учащихся сотрудничество детей и родителей. С первых дней поставила перед собой задач</w:t>
      </w:r>
      <w:proofErr w:type="gramStart"/>
      <w:r>
        <w:rPr>
          <w:sz w:val="28"/>
          <w:szCs w:val="28"/>
        </w:rPr>
        <w:t>у-</w:t>
      </w:r>
      <w:proofErr w:type="gramEnd"/>
      <w:r>
        <w:rPr>
          <w:sz w:val="28"/>
          <w:szCs w:val="28"/>
        </w:rPr>
        <w:t xml:space="preserve"> создать сплоченный, единый коллектив. Опыт работы доказал, что одним из эффективных средств развития классного коллектива и каждой личности в отдельности является КТД. В процессе применения методики КТД в работе с классом для себя открыла следующие преимущества: каждый, даже самый тихий и скромный, имеет дело. Таким </w:t>
      </w:r>
      <w:proofErr w:type="gramStart"/>
      <w:r>
        <w:rPr>
          <w:sz w:val="28"/>
          <w:szCs w:val="28"/>
        </w:rPr>
        <w:t>образом</w:t>
      </w:r>
      <w:proofErr w:type="gramEnd"/>
      <w:r>
        <w:rPr>
          <w:sz w:val="28"/>
          <w:szCs w:val="28"/>
        </w:rPr>
        <w:t xml:space="preserve"> выясняется, что неспособных детей нет. Были проведены классные часы: «Суд над алкоголизмом», «21 век - без алкоголя,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>, наркотика», «Учительница первая моя</w:t>
      </w:r>
      <w:proofErr w:type="gramStart"/>
      <w:r>
        <w:rPr>
          <w:sz w:val="28"/>
          <w:szCs w:val="28"/>
        </w:rPr>
        <w:t xml:space="preserve">..», </w:t>
      </w:r>
      <w:proofErr w:type="gramEnd"/>
      <w:r>
        <w:rPr>
          <w:sz w:val="28"/>
          <w:szCs w:val="28"/>
        </w:rPr>
        <w:t>посвященный году учителя  ит.д. К 65-ти великой победы проведен открытый классный час «</w:t>
      </w:r>
      <w:proofErr w:type="spellStart"/>
      <w:r>
        <w:rPr>
          <w:sz w:val="28"/>
          <w:szCs w:val="28"/>
        </w:rPr>
        <w:t>Сахалартан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бастакы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Советскай</w:t>
      </w:r>
      <w:proofErr w:type="spellEnd"/>
      <w:r>
        <w:rPr>
          <w:sz w:val="28"/>
          <w:szCs w:val="28"/>
        </w:rPr>
        <w:t xml:space="preserve"> Союз </w:t>
      </w:r>
      <w:proofErr w:type="spellStart"/>
      <w:r>
        <w:rPr>
          <w:sz w:val="28"/>
          <w:szCs w:val="28"/>
        </w:rPr>
        <w:t>геройа-Ф.К.Попов</w:t>
      </w:r>
      <w:proofErr w:type="spellEnd"/>
      <w:r>
        <w:rPr>
          <w:sz w:val="28"/>
          <w:szCs w:val="28"/>
        </w:rPr>
        <w:t>». Традиционные походы по окончании учебного года, с целью изучения родного края. Гастрольные концерты по соседним селам, вечера дружбы с учащимися соседних школ, различные встречи с интересными и</w:t>
      </w:r>
      <w:r w:rsidRPr="00552D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знатными людьми, выезд в </w:t>
      </w:r>
      <w:proofErr w:type="spellStart"/>
      <w:r>
        <w:rPr>
          <w:sz w:val="28"/>
          <w:szCs w:val="28"/>
        </w:rPr>
        <w:t>Таттинский</w:t>
      </w:r>
      <w:proofErr w:type="spellEnd"/>
      <w:r>
        <w:rPr>
          <w:sz w:val="28"/>
          <w:szCs w:val="28"/>
        </w:rPr>
        <w:t xml:space="preserve"> улус с целью посещения известных этнографических, краеведческих музеев, открытого музея, посвященного жизни и деятельности </w:t>
      </w:r>
      <w:proofErr w:type="spellStart"/>
      <w:r>
        <w:rPr>
          <w:sz w:val="28"/>
          <w:szCs w:val="28"/>
        </w:rPr>
        <w:t>политссыльных</w:t>
      </w:r>
      <w:proofErr w:type="spellEnd"/>
      <w:r>
        <w:rPr>
          <w:sz w:val="28"/>
          <w:szCs w:val="28"/>
        </w:rPr>
        <w:t xml:space="preserve"> в Якутии в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еркех</w:t>
      </w:r>
      <w:proofErr w:type="spellEnd"/>
      <w:r>
        <w:rPr>
          <w:sz w:val="28"/>
          <w:szCs w:val="28"/>
        </w:rPr>
        <w:t xml:space="preserve">. </w:t>
      </w:r>
    </w:p>
    <w:p w:rsidR="00943A71" w:rsidRDefault="00943A71" w:rsidP="00943A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 поисковой  работы: «Дети войны нашего наслега». В течение года класс оказал шефскую помощь ветерану тыла  Березкиной </w:t>
      </w:r>
      <w:proofErr w:type="spellStart"/>
      <w:r>
        <w:rPr>
          <w:sz w:val="28"/>
          <w:szCs w:val="28"/>
        </w:rPr>
        <w:t>Авдотье</w:t>
      </w:r>
      <w:proofErr w:type="spellEnd"/>
      <w:r>
        <w:rPr>
          <w:sz w:val="28"/>
          <w:szCs w:val="28"/>
        </w:rPr>
        <w:t xml:space="preserve"> Семеновне. </w:t>
      </w:r>
    </w:p>
    <w:p w:rsidR="00943A71" w:rsidRDefault="00943A71" w:rsidP="00943A7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классе создан благоприятный психологический климат. Нет особо выделяющей личности. Друг другу относятся доброжелательно, готовы протянуть руки помощи. Вся внеклассная работа проводилась в тесном сотрудничестве с родителями. Они – мои надежные помощники, а иногда и спонсоры.  </w:t>
      </w:r>
    </w:p>
    <w:p w:rsidR="00943A71" w:rsidRDefault="00943A71" w:rsidP="00943A71">
      <w:pPr>
        <w:jc w:val="both"/>
        <w:rPr>
          <w:b/>
          <w:sz w:val="28"/>
          <w:szCs w:val="28"/>
        </w:rPr>
      </w:pPr>
      <w:r w:rsidRPr="00B01500">
        <w:rPr>
          <w:b/>
          <w:sz w:val="28"/>
          <w:szCs w:val="28"/>
        </w:rPr>
        <w:t xml:space="preserve">            </w:t>
      </w:r>
    </w:p>
    <w:p w:rsidR="00943A71" w:rsidRDefault="00943A71" w:rsidP="00943A71">
      <w:pPr>
        <w:jc w:val="both"/>
        <w:rPr>
          <w:b/>
          <w:sz w:val="28"/>
          <w:szCs w:val="28"/>
        </w:rPr>
      </w:pPr>
      <w:r w:rsidRPr="00B01500">
        <w:rPr>
          <w:b/>
          <w:sz w:val="28"/>
          <w:szCs w:val="28"/>
        </w:rPr>
        <w:lastRenderedPageBreak/>
        <w:t xml:space="preserve">  Результаты внеурочной деятельности класса.</w:t>
      </w:r>
    </w:p>
    <w:p w:rsidR="00943A71" w:rsidRPr="00B01500" w:rsidRDefault="00943A71" w:rsidP="00943A71">
      <w:pPr>
        <w:jc w:val="both"/>
        <w:rPr>
          <w:b/>
          <w:sz w:val="28"/>
          <w:szCs w:val="28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0"/>
        <w:gridCol w:w="3159"/>
        <w:gridCol w:w="2222"/>
        <w:gridCol w:w="2493"/>
      </w:tblGrid>
      <w:tr w:rsidR="00943A71" w:rsidRPr="00D555F7" w:rsidTr="005F4189">
        <w:tc>
          <w:tcPr>
            <w:tcW w:w="1590" w:type="dxa"/>
            <w:tcBorders>
              <w:right w:val="single" w:sz="4" w:space="0" w:color="auto"/>
            </w:tcBorders>
          </w:tcPr>
          <w:p w:rsidR="00943A71" w:rsidRPr="00D555F7" w:rsidRDefault="00943A71" w:rsidP="005F4189">
            <w:pPr>
              <w:contextualSpacing/>
              <w:rPr>
                <w:rFonts w:eastAsia="Calibri"/>
                <w:b/>
              </w:rPr>
            </w:pPr>
            <w:r w:rsidRPr="00D555F7">
              <w:rPr>
                <w:rFonts w:eastAsia="Calibri"/>
                <w:b/>
              </w:rPr>
              <w:t>год</w:t>
            </w:r>
          </w:p>
        </w:tc>
        <w:tc>
          <w:tcPr>
            <w:tcW w:w="3159" w:type="dxa"/>
            <w:tcBorders>
              <w:left w:val="single" w:sz="4" w:space="0" w:color="auto"/>
            </w:tcBorders>
          </w:tcPr>
          <w:p w:rsidR="00943A71" w:rsidRPr="00D555F7" w:rsidRDefault="00943A71" w:rsidP="005F4189">
            <w:pPr>
              <w:contextualSpacing/>
              <w:rPr>
                <w:rFonts w:eastAsia="Calibri"/>
                <w:b/>
              </w:rPr>
            </w:pPr>
            <w:r w:rsidRPr="00D555F7">
              <w:rPr>
                <w:rFonts w:eastAsia="Calibri"/>
                <w:b/>
              </w:rPr>
              <w:t>мероприятие</w:t>
            </w:r>
          </w:p>
        </w:tc>
        <w:tc>
          <w:tcPr>
            <w:tcW w:w="2222" w:type="dxa"/>
          </w:tcPr>
          <w:p w:rsidR="00943A71" w:rsidRPr="00D555F7" w:rsidRDefault="00943A71" w:rsidP="005F4189">
            <w:pPr>
              <w:contextualSpacing/>
              <w:rPr>
                <w:rFonts w:eastAsia="Calibri"/>
                <w:b/>
              </w:rPr>
            </w:pPr>
            <w:r w:rsidRPr="00D555F7">
              <w:rPr>
                <w:rFonts w:eastAsia="Calibri"/>
                <w:b/>
              </w:rPr>
              <w:t>участники</w:t>
            </w:r>
          </w:p>
        </w:tc>
        <w:tc>
          <w:tcPr>
            <w:tcW w:w="2493" w:type="dxa"/>
          </w:tcPr>
          <w:p w:rsidR="00943A71" w:rsidRPr="00D555F7" w:rsidRDefault="00943A71" w:rsidP="005F4189">
            <w:pPr>
              <w:contextualSpacing/>
              <w:rPr>
                <w:rFonts w:eastAsia="Calibri"/>
                <w:b/>
              </w:rPr>
            </w:pPr>
            <w:r w:rsidRPr="00D555F7">
              <w:rPr>
                <w:rFonts w:eastAsia="Calibri"/>
                <w:b/>
              </w:rPr>
              <w:t>результат</w:t>
            </w:r>
          </w:p>
        </w:tc>
      </w:tr>
      <w:tr w:rsidR="00943A71" w:rsidRPr="00D555F7" w:rsidTr="005F4189">
        <w:tc>
          <w:tcPr>
            <w:tcW w:w="1590" w:type="dxa"/>
            <w:tcBorders>
              <w:right w:val="single" w:sz="4" w:space="0" w:color="auto"/>
            </w:tcBorders>
          </w:tcPr>
          <w:p w:rsidR="00943A71" w:rsidRPr="00637D33" w:rsidRDefault="00943A71" w:rsidP="005F4189">
            <w:pPr>
              <w:contextualSpacing/>
              <w:rPr>
                <w:rFonts w:eastAsia="Calibri"/>
              </w:rPr>
            </w:pPr>
            <w:r w:rsidRPr="00637D33">
              <w:rPr>
                <w:rFonts w:eastAsia="Calibri"/>
              </w:rPr>
              <w:t xml:space="preserve">2007-2008 </w:t>
            </w:r>
          </w:p>
        </w:tc>
        <w:tc>
          <w:tcPr>
            <w:tcW w:w="3159" w:type="dxa"/>
            <w:tcBorders>
              <w:left w:val="single" w:sz="4" w:space="0" w:color="auto"/>
            </w:tcBorders>
          </w:tcPr>
          <w:p w:rsidR="00943A71" w:rsidRDefault="00943A71" w:rsidP="005F4189">
            <w:pPr>
              <w:contextualSpacing/>
              <w:rPr>
                <w:rFonts w:eastAsia="Calibri"/>
              </w:rPr>
            </w:pPr>
            <w:r w:rsidRPr="00637D33">
              <w:rPr>
                <w:rFonts w:eastAsia="Calibri"/>
              </w:rPr>
              <w:t>ДТРА «Полярная звезда»</w:t>
            </w:r>
          </w:p>
          <w:p w:rsidR="00943A71" w:rsidRDefault="00943A71" w:rsidP="005F4189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Улусный конкурс чтецов</w:t>
            </w:r>
          </w:p>
          <w:p w:rsidR="00943A71" w:rsidRDefault="00943A71" w:rsidP="005F4189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Улусный фольклорный фестиваль «Дети земли </w:t>
            </w:r>
            <w:proofErr w:type="spellStart"/>
            <w:r>
              <w:rPr>
                <w:rFonts w:eastAsia="Calibri"/>
              </w:rPr>
              <w:t>Олонхо</w:t>
            </w:r>
            <w:proofErr w:type="spellEnd"/>
            <w:r>
              <w:rPr>
                <w:rFonts w:eastAsia="Calibri"/>
              </w:rPr>
              <w:t>»</w:t>
            </w:r>
          </w:p>
          <w:p w:rsidR="00943A71" w:rsidRPr="00637D33" w:rsidRDefault="00943A71" w:rsidP="005F4189">
            <w:pPr>
              <w:contextualSpacing/>
              <w:rPr>
                <w:rFonts w:eastAsia="Calibri"/>
              </w:rPr>
            </w:pPr>
          </w:p>
        </w:tc>
        <w:tc>
          <w:tcPr>
            <w:tcW w:w="2222" w:type="dxa"/>
          </w:tcPr>
          <w:p w:rsidR="00943A71" w:rsidRDefault="00943A71" w:rsidP="005F4189">
            <w:pPr>
              <w:contextualSpacing/>
              <w:rPr>
                <w:rFonts w:eastAsia="Calibri"/>
              </w:rPr>
            </w:pPr>
            <w:proofErr w:type="spellStart"/>
            <w:r w:rsidRPr="00637D33">
              <w:rPr>
                <w:rFonts w:eastAsia="Calibri"/>
              </w:rPr>
              <w:t>Танц</w:t>
            </w:r>
            <w:proofErr w:type="spellEnd"/>
            <w:r w:rsidRPr="00637D33">
              <w:rPr>
                <w:rFonts w:eastAsia="Calibri"/>
              </w:rPr>
              <w:t>. Группа</w:t>
            </w:r>
          </w:p>
          <w:p w:rsidR="00943A71" w:rsidRDefault="00943A71" w:rsidP="005F4189">
            <w:pPr>
              <w:contextualSpacing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Дьячкова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Туяра</w:t>
            </w:r>
            <w:proofErr w:type="spellEnd"/>
          </w:p>
          <w:p w:rsidR="00943A71" w:rsidRDefault="00943A71" w:rsidP="005F4189">
            <w:pPr>
              <w:contextualSpacing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Саввинов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Сургэн</w:t>
            </w:r>
            <w:proofErr w:type="spellEnd"/>
          </w:p>
          <w:p w:rsidR="00943A71" w:rsidRPr="00637D33" w:rsidRDefault="00943A71" w:rsidP="005F4189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группа</w:t>
            </w:r>
          </w:p>
        </w:tc>
        <w:tc>
          <w:tcPr>
            <w:tcW w:w="2493" w:type="dxa"/>
          </w:tcPr>
          <w:p w:rsidR="00943A71" w:rsidRDefault="00943A71" w:rsidP="005F4189">
            <w:pPr>
              <w:contextualSpacing/>
              <w:rPr>
                <w:rFonts w:eastAsia="Calibri"/>
              </w:rPr>
            </w:pPr>
            <w:r w:rsidRPr="00637D33">
              <w:rPr>
                <w:rFonts w:eastAsia="Calibri"/>
              </w:rPr>
              <w:t>Лауреат 1 степени</w:t>
            </w:r>
          </w:p>
          <w:p w:rsidR="00943A71" w:rsidRDefault="00943A71" w:rsidP="005F4189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1 место</w:t>
            </w:r>
          </w:p>
          <w:p w:rsidR="00943A71" w:rsidRDefault="00943A71" w:rsidP="005F4189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3 место</w:t>
            </w:r>
          </w:p>
          <w:p w:rsidR="00943A71" w:rsidRPr="00637D33" w:rsidRDefault="00943A71" w:rsidP="005F4189">
            <w:pPr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1 </w:t>
            </w:r>
            <w:proofErr w:type="spellStart"/>
            <w:r>
              <w:rPr>
                <w:rFonts w:eastAsia="Calibri"/>
              </w:rPr>
              <w:t>местто</w:t>
            </w:r>
            <w:proofErr w:type="spellEnd"/>
          </w:p>
        </w:tc>
      </w:tr>
      <w:tr w:rsidR="00943A71" w:rsidRPr="00D555F7" w:rsidTr="005F4189">
        <w:tc>
          <w:tcPr>
            <w:tcW w:w="1590" w:type="dxa"/>
            <w:tcBorders>
              <w:right w:val="single" w:sz="4" w:space="0" w:color="auto"/>
            </w:tcBorders>
          </w:tcPr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2008-2009</w:t>
            </w:r>
          </w:p>
        </w:tc>
        <w:tc>
          <w:tcPr>
            <w:tcW w:w="3159" w:type="dxa"/>
            <w:tcBorders>
              <w:left w:val="single" w:sz="4" w:space="0" w:color="auto"/>
            </w:tcBorders>
          </w:tcPr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*</w:t>
            </w:r>
            <w:proofErr w:type="gramStart"/>
            <w:r w:rsidRPr="00D555F7">
              <w:rPr>
                <w:rFonts w:eastAsia="Calibri"/>
              </w:rPr>
              <w:t>Республиканский</w:t>
            </w:r>
            <w:proofErr w:type="gramEnd"/>
            <w:r w:rsidRPr="00D555F7">
              <w:rPr>
                <w:rFonts w:eastAsia="Calibri"/>
              </w:rPr>
              <w:t xml:space="preserve"> </w:t>
            </w:r>
            <w:proofErr w:type="spellStart"/>
            <w:r w:rsidRPr="00D555F7">
              <w:rPr>
                <w:rFonts w:eastAsia="Calibri"/>
              </w:rPr>
              <w:t>кон-курс</w:t>
            </w:r>
            <w:proofErr w:type="spellEnd"/>
            <w:r w:rsidRPr="00D555F7">
              <w:rPr>
                <w:rFonts w:eastAsia="Calibri"/>
              </w:rPr>
              <w:t xml:space="preserve"> чтецов «</w:t>
            </w:r>
            <w:proofErr w:type="spellStart"/>
            <w:r w:rsidRPr="00D555F7">
              <w:rPr>
                <w:rFonts w:eastAsia="Calibri"/>
              </w:rPr>
              <w:t>Уолан</w:t>
            </w:r>
            <w:proofErr w:type="spellEnd"/>
            <w:r w:rsidRPr="00D555F7">
              <w:rPr>
                <w:rFonts w:eastAsia="Calibri"/>
              </w:rPr>
              <w:t xml:space="preserve"> аа5ыылара»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*Смотр песни и строя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Конкурс командиров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</w:tc>
        <w:tc>
          <w:tcPr>
            <w:tcW w:w="2222" w:type="dxa"/>
          </w:tcPr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proofErr w:type="spellStart"/>
            <w:r w:rsidRPr="00D555F7">
              <w:rPr>
                <w:rFonts w:eastAsia="Calibri"/>
              </w:rPr>
              <w:t>Саввинов</w:t>
            </w:r>
            <w:proofErr w:type="spellEnd"/>
            <w:r w:rsidRPr="00D555F7">
              <w:rPr>
                <w:rFonts w:eastAsia="Calibri"/>
              </w:rPr>
              <w:t xml:space="preserve"> </w:t>
            </w:r>
            <w:proofErr w:type="spellStart"/>
            <w:r w:rsidRPr="00D555F7">
              <w:rPr>
                <w:rFonts w:eastAsia="Calibri"/>
              </w:rPr>
              <w:t>Сургэн</w:t>
            </w:r>
            <w:proofErr w:type="spellEnd"/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Харитонов Вася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Весь класс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Харитонов Вася</w:t>
            </w:r>
          </w:p>
        </w:tc>
        <w:tc>
          <w:tcPr>
            <w:tcW w:w="2493" w:type="dxa"/>
          </w:tcPr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Благодарственное письмо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Благодарственное письмо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1 место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1 место</w:t>
            </w:r>
          </w:p>
        </w:tc>
      </w:tr>
      <w:tr w:rsidR="00943A71" w:rsidRPr="00D555F7" w:rsidTr="005F4189">
        <w:tc>
          <w:tcPr>
            <w:tcW w:w="1590" w:type="dxa"/>
            <w:tcBorders>
              <w:right w:val="single" w:sz="4" w:space="0" w:color="auto"/>
            </w:tcBorders>
          </w:tcPr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2009-2010</w:t>
            </w:r>
          </w:p>
        </w:tc>
        <w:tc>
          <w:tcPr>
            <w:tcW w:w="3159" w:type="dxa"/>
            <w:tcBorders>
              <w:left w:val="single" w:sz="4" w:space="0" w:color="auto"/>
            </w:tcBorders>
          </w:tcPr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*Концерт силами </w:t>
            </w:r>
            <w:proofErr w:type="spellStart"/>
            <w:proofErr w:type="gramStart"/>
            <w:r w:rsidRPr="00D555F7">
              <w:rPr>
                <w:rFonts w:eastAsia="Calibri"/>
              </w:rPr>
              <w:t>учащих-ся</w:t>
            </w:r>
            <w:proofErr w:type="spellEnd"/>
            <w:proofErr w:type="gramEnd"/>
            <w:r w:rsidRPr="00D555F7">
              <w:rPr>
                <w:rFonts w:eastAsia="Calibri"/>
              </w:rPr>
              <w:t>, посвященный году учителя.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 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*Смотр песни и строя,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proofErr w:type="gramStart"/>
            <w:r w:rsidRPr="00D555F7">
              <w:rPr>
                <w:rFonts w:eastAsia="Calibri"/>
              </w:rPr>
              <w:t>посвященный</w:t>
            </w:r>
            <w:proofErr w:type="gramEnd"/>
            <w:r w:rsidRPr="00D555F7">
              <w:rPr>
                <w:rFonts w:eastAsia="Calibri"/>
              </w:rPr>
              <w:t xml:space="preserve"> к 65-ти </w:t>
            </w:r>
            <w:proofErr w:type="spellStart"/>
            <w:r w:rsidRPr="00D555F7">
              <w:rPr>
                <w:rFonts w:eastAsia="Calibri"/>
              </w:rPr>
              <w:t>летию</w:t>
            </w:r>
            <w:proofErr w:type="spellEnd"/>
            <w:r w:rsidRPr="00D555F7">
              <w:rPr>
                <w:rFonts w:eastAsia="Calibri"/>
              </w:rPr>
              <w:t xml:space="preserve"> великой Победы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*Конкурс командиров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*Товарищеская встреча по футболу с соседней школой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* Республиканский кон-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курс чтецов «</w:t>
            </w:r>
            <w:proofErr w:type="spellStart"/>
            <w:r w:rsidRPr="00D555F7">
              <w:rPr>
                <w:rFonts w:eastAsia="Calibri"/>
              </w:rPr>
              <w:t>Уолан</w:t>
            </w:r>
            <w:proofErr w:type="spellEnd"/>
            <w:r w:rsidRPr="00D555F7">
              <w:rPr>
                <w:rFonts w:eastAsia="Calibri"/>
              </w:rPr>
              <w:t xml:space="preserve"> аа5ыылара» 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*Региональный конкурс «Шаг в будущее»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*Конкурс рисунков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*Полярная звезда</w:t>
            </w:r>
          </w:p>
        </w:tc>
        <w:tc>
          <w:tcPr>
            <w:tcW w:w="2222" w:type="dxa"/>
          </w:tcPr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Весь класс и родители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Весь класс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proofErr w:type="spellStart"/>
            <w:r w:rsidRPr="00D555F7">
              <w:rPr>
                <w:rFonts w:eastAsia="Calibri"/>
              </w:rPr>
              <w:t>Дьячкова</w:t>
            </w:r>
            <w:proofErr w:type="spellEnd"/>
            <w:r w:rsidRPr="00D555F7">
              <w:rPr>
                <w:rFonts w:eastAsia="Calibri"/>
              </w:rPr>
              <w:t xml:space="preserve"> </w:t>
            </w:r>
            <w:proofErr w:type="spellStart"/>
            <w:r w:rsidRPr="00D555F7">
              <w:rPr>
                <w:rFonts w:eastAsia="Calibri"/>
              </w:rPr>
              <w:t>Туяра</w:t>
            </w:r>
            <w:proofErr w:type="spellEnd"/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8 «а</w:t>
            </w:r>
            <w:proofErr w:type="gramStart"/>
            <w:r w:rsidRPr="00D555F7">
              <w:rPr>
                <w:rFonts w:eastAsia="Calibri"/>
              </w:rPr>
              <w:t>»к</w:t>
            </w:r>
            <w:proofErr w:type="gramEnd"/>
            <w:r w:rsidRPr="00D555F7">
              <w:rPr>
                <w:rFonts w:eastAsia="Calibri"/>
              </w:rPr>
              <w:t>ласс, 8 «в»класс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(Томтор); 8 клас</w:t>
            </w:r>
            <w:proofErr w:type="gramStart"/>
            <w:r w:rsidRPr="00D555F7">
              <w:rPr>
                <w:rFonts w:eastAsia="Calibri"/>
              </w:rPr>
              <w:t>с(</w:t>
            </w:r>
            <w:proofErr w:type="spellStart"/>
            <w:proofErr w:type="gramEnd"/>
            <w:r w:rsidRPr="00D555F7">
              <w:rPr>
                <w:rFonts w:eastAsia="Calibri"/>
              </w:rPr>
              <w:t>Ой-мякон</w:t>
            </w:r>
            <w:proofErr w:type="spellEnd"/>
            <w:r w:rsidRPr="00D555F7">
              <w:rPr>
                <w:rFonts w:eastAsia="Calibri"/>
              </w:rPr>
              <w:t>)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Харитонов Вася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proofErr w:type="spellStart"/>
            <w:r w:rsidRPr="00D555F7">
              <w:rPr>
                <w:rFonts w:eastAsia="Calibri"/>
              </w:rPr>
              <w:t>Кондакова</w:t>
            </w:r>
            <w:proofErr w:type="spellEnd"/>
            <w:r w:rsidRPr="00D555F7">
              <w:rPr>
                <w:rFonts w:eastAsia="Calibri"/>
              </w:rPr>
              <w:t xml:space="preserve"> Маша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proofErr w:type="spellStart"/>
            <w:r w:rsidRPr="00D555F7">
              <w:rPr>
                <w:rFonts w:eastAsia="Calibri"/>
              </w:rPr>
              <w:t>Дьячкова</w:t>
            </w:r>
            <w:proofErr w:type="spellEnd"/>
            <w:r w:rsidRPr="00D555F7">
              <w:rPr>
                <w:rFonts w:eastAsia="Calibri"/>
              </w:rPr>
              <w:t xml:space="preserve"> </w:t>
            </w:r>
            <w:proofErr w:type="spellStart"/>
            <w:r w:rsidRPr="00D555F7">
              <w:rPr>
                <w:rFonts w:eastAsia="Calibri"/>
              </w:rPr>
              <w:t>Туяра</w:t>
            </w:r>
            <w:proofErr w:type="spellEnd"/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Егорова Лиза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proofErr w:type="spellStart"/>
            <w:r w:rsidRPr="00D555F7">
              <w:rPr>
                <w:rFonts w:eastAsia="Calibri"/>
              </w:rPr>
              <w:t>Долгунова</w:t>
            </w:r>
            <w:proofErr w:type="spellEnd"/>
            <w:r w:rsidRPr="00D555F7">
              <w:rPr>
                <w:rFonts w:eastAsia="Calibri"/>
              </w:rPr>
              <w:t xml:space="preserve"> Варя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Харитонов Вася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Егорова Лиза</w:t>
            </w:r>
          </w:p>
        </w:tc>
        <w:tc>
          <w:tcPr>
            <w:tcW w:w="2493" w:type="dxa"/>
          </w:tcPr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На вырученные деньги купили штору для класса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 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1 место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</w:t>
            </w:r>
          </w:p>
          <w:p w:rsidR="00943A71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1 место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2 место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Дипломант 111степени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2 место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 xml:space="preserve">   место</w:t>
            </w:r>
          </w:p>
          <w:p w:rsidR="00943A71" w:rsidRPr="00D555F7" w:rsidRDefault="00943A71" w:rsidP="005F4189">
            <w:pPr>
              <w:contextualSpacing/>
              <w:jc w:val="both"/>
              <w:rPr>
                <w:rFonts w:eastAsia="Calibri"/>
              </w:rPr>
            </w:pPr>
            <w:r w:rsidRPr="00D555F7">
              <w:rPr>
                <w:rFonts w:eastAsia="Calibri"/>
              </w:rPr>
              <w:t>поощрение</w:t>
            </w:r>
          </w:p>
        </w:tc>
      </w:tr>
    </w:tbl>
    <w:p w:rsidR="00000000" w:rsidRDefault="00943A7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>
    <w:useFELayout/>
  </w:compat>
  <w:rsids>
    <w:rsidRoot w:val="00943A71"/>
    <w:rsid w:val="00943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3888</Characters>
  <Application>Microsoft Office Word</Application>
  <DocSecurity>0</DocSecurity>
  <Lines>32</Lines>
  <Paragraphs>9</Paragraphs>
  <ScaleCrop>false</ScaleCrop>
  <Company>Microsoft</Company>
  <LinksUpToDate>false</LinksUpToDate>
  <CharactersWithSpaces>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приложения</dc:creator>
  <cp:keywords/>
  <dc:description/>
  <cp:lastModifiedBy>приложения</cp:lastModifiedBy>
  <cp:revision>2</cp:revision>
  <dcterms:created xsi:type="dcterms:W3CDTF">2010-11-25T09:10:00Z</dcterms:created>
  <dcterms:modified xsi:type="dcterms:W3CDTF">2010-11-25T09:11:00Z</dcterms:modified>
</cp:coreProperties>
</file>